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BA" w:rsidRDefault="00210BBA">
      <w:pPr>
        <w:rPr>
          <w:noProof/>
        </w:rPr>
      </w:pPr>
      <w:r>
        <w:rPr>
          <w:noProof/>
        </w:rPr>
        <w:t xml:space="preserve">For more information, visit the site at </w:t>
      </w:r>
    </w:p>
    <w:p w:rsidR="00210BBA" w:rsidRDefault="00210BBA">
      <w:pPr>
        <w:rPr>
          <w:noProof/>
        </w:rPr>
      </w:pPr>
      <w:hyperlink r:id="rId5" w:history="1">
        <w:r w:rsidRPr="006638D5">
          <w:rPr>
            <w:rStyle w:val="Hyperlink"/>
            <w:noProof/>
          </w:rPr>
          <w:t>http://balkanconnections.org/library/index.htm</w:t>
        </w:r>
      </w:hyperlink>
    </w:p>
    <w:p w:rsidR="00210BBA" w:rsidRDefault="00210BBA">
      <w:pPr>
        <w:rPr>
          <w:noProof/>
        </w:rPr>
      </w:pPr>
      <w:bookmarkStart w:id="0" w:name="_GoBack"/>
      <w:bookmarkEnd w:id="0"/>
    </w:p>
    <w:p w:rsidR="00210BBA" w:rsidRDefault="00210BBA">
      <w:pPr>
        <w:rPr>
          <w:noProof/>
        </w:rPr>
      </w:pPr>
    </w:p>
    <w:p w:rsidR="00E10E23" w:rsidRDefault="00B038D0">
      <w:r>
        <w:rPr>
          <w:noProof/>
        </w:rPr>
        <w:drawing>
          <wp:inline distT="0" distB="0" distL="0" distR="0" wp14:anchorId="6DAAEDF0" wp14:editId="50C91DB5">
            <wp:extent cx="9797535" cy="5511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95739" cy="551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210BBA"/>
    <w:rsid w:val="00B038D0"/>
    <w:rsid w:val="00E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0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alkanconnections.org/library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2011-04-18T13:41:00Z</dcterms:created>
  <dcterms:modified xsi:type="dcterms:W3CDTF">2011-04-18T13:43:00Z</dcterms:modified>
</cp:coreProperties>
</file>